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C3" w:rsidRDefault="001543C3" w:rsidP="001543C3">
      <w:pPr>
        <w:jc w:val="left"/>
        <w:rPr>
          <w:rFonts w:ascii="黑体" w:eastAsia="黑体" w:hAnsi="黑体"/>
          <w:color w:val="000000"/>
          <w:sz w:val="32"/>
          <w:szCs w:val="32"/>
        </w:rPr>
      </w:pPr>
      <w:r>
        <w:rPr>
          <w:rFonts w:ascii="黑体" w:eastAsia="黑体" w:hAnsi="黑体" w:hint="eastAsia"/>
          <w:color w:val="000000"/>
          <w:sz w:val="32"/>
          <w:szCs w:val="32"/>
        </w:rPr>
        <w:t>附件</w:t>
      </w:r>
    </w:p>
    <w:p w:rsidR="001543C3" w:rsidRDefault="001543C3" w:rsidP="001543C3">
      <w:pPr>
        <w:wordWrap w:val="0"/>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2020年加快工业产业集群创新发展和</w:t>
      </w:r>
    </w:p>
    <w:p w:rsidR="001543C3" w:rsidRDefault="001543C3" w:rsidP="001543C3">
      <w:pPr>
        <w:wordWrap w:val="0"/>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推进创新驱动战略各奖项及获奖企业名单</w:t>
      </w:r>
    </w:p>
    <w:p w:rsidR="001543C3" w:rsidRDefault="001543C3" w:rsidP="001543C3">
      <w:pPr>
        <w:spacing w:beforeLines="50" w:before="120" w:afterLines="50" w:after="120" w:line="520" w:lineRule="exact"/>
        <w:jc w:val="center"/>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（总计：2233.4万元）</w:t>
      </w:r>
    </w:p>
    <w:p w:rsidR="001543C3" w:rsidRDefault="001543C3" w:rsidP="001543C3">
      <w:pPr>
        <w:spacing w:line="540" w:lineRule="exact"/>
        <w:ind w:firstLineChars="200" w:firstLine="640"/>
        <w:rPr>
          <w:rFonts w:ascii="黑体" w:eastAsia="黑体" w:hAnsi="方正黑体简体" w:cs="方正黑体简体"/>
          <w:sz w:val="32"/>
          <w:szCs w:val="32"/>
        </w:rPr>
      </w:pPr>
    </w:p>
    <w:p w:rsidR="001543C3" w:rsidRDefault="001543C3" w:rsidP="001543C3">
      <w:pPr>
        <w:spacing w:line="54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rPr>
        <w:t>一</w:t>
      </w:r>
      <w:bookmarkStart w:id="0" w:name="OLE_LINK11"/>
      <w:r>
        <w:rPr>
          <w:rFonts w:ascii="黑体" w:eastAsia="黑体" w:hAnsi="方正黑体简体" w:cs="方正黑体简体" w:hint="eastAsia"/>
          <w:sz w:val="32"/>
          <w:szCs w:val="32"/>
        </w:rPr>
        <w:t>、稳产满产奖励企业名单及金额</w:t>
      </w:r>
      <w:bookmarkEnd w:id="0"/>
      <w:r>
        <w:rPr>
          <w:rFonts w:ascii="黑体" w:eastAsia="黑体" w:hAnsi="方正黑体简体" w:cs="方正黑体简体" w:hint="eastAsia"/>
          <w:sz w:val="32"/>
          <w:szCs w:val="32"/>
        </w:rPr>
        <w:t>（160万元）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1.宁夏大地循环发展股份有限公司   　      　  50万元</w:t>
      </w:r>
    </w:p>
    <w:p w:rsidR="001543C3" w:rsidRDefault="001543C3" w:rsidP="001543C3">
      <w:pPr>
        <w:tabs>
          <w:tab w:val="left" w:pos="420"/>
        </w:tabs>
        <w:spacing w:line="540" w:lineRule="exact"/>
        <w:ind w:firstLineChars="200" w:firstLine="560"/>
        <w:rPr>
          <w:rFonts w:ascii="仿宋_GB2312" w:eastAsia="仿宋_GB2312" w:hAnsi="方正仿宋简体" w:cs="方正仿宋简体"/>
          <w:spacing w:val="-20"/>
          <w:kern w:val="16"/>
          <w:sz w:val="32"/>
          <w:szCs w:val="32"/>
        </w:rPr>
      </w:pPr>
      <w:r>
        <w:rPr>
          <w:rFonts w:ascii="仿宋_GB2312" w:eastAsia="仿宋_GB2312" w:hAnsi="方正仿宋简体" w:cs="方正仿宋简体" w:hint="eastAsia"/>
          <w:spacing w:val="-20"/>
          <w:kern w:val="16"/>
          <w:sz w:val="32"/>
          <w:szCs w:val="32"/>
        </w:rPr>
        <w:t xml:space="preserve"> 2.</w:t>
      </w:r>
      <w:r>
        <w:rPr>
          <w:rFonts w:ascii="仿宋_GB2312" w:eastAsia="仿宋_GB2312" w:hAnsi="方正仿宋简体" w:cs="方正仿宋简体" w:hint="eastAsia"/>
          <w:sz w:val="32"/>
          <w:szCs w:val="32"/>
        </w:rPr>
        <w:t>宁夏晟晏实业集团能源循环经济有限公司     　40万元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3.平罗县滨河碳化硅制品有限公司               20万元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4.宁夏吉元冶金集团有限公司                   20万元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5.平罗县万顺冶金化工有限公司                 10万元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6.宁夏参进宁宇达冶金有限公司                 10万元</w:t>
      </w:r>
    </w:p>
    <w:p w:rsidR="001543C3" w:rsidRDefault="001543C3" w:rsidP="001543C3">
      <w:pPr>
        <w:tabs>
          <w:tab w:val="left" w:pos="420"/>
        </w:tabs>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7.平罗县阳光焦化有限公司                     10万元</w:t>
      </w:r>
    </w:p>
    <w:p w:rsidR="001543C3" w:rsidRDefault="001543C3" w:rsidP="001543C3">
      <w:pPr>
        <w:spacing w:line="54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rPr>
        <w:t>二、技术改造奖励企业名单及金额（160万元）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1.平罗县阳光焦化有限公司焦炉升级改造项目     40万元    </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2.宁夏昆仑高科硅制品有限公司特殊合金产业循环经济升级改造项目                                       40万元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3.平罗县宁源冶金有限公司技改2×28000KVA密闭式硅锰矿热炉及20MW尾气发电资源综合利用项目            40万元　     </w:t>
      </w:r>
    </w:p>
    <w:p w:rsidR="001543C3" w:rsidRDefault="001543C3" w:rsidP="001543C3">
      <w:pPr>
        <w:spacing w:line="540" w:lineRule="exact"/>
        <w:ind w:firstLineChars="200" w:firstLine="624"/>
        <w:rPr>
          <w:rFonts w:ascii="仿宋_GB2312" w:eastAsia="仿宋_GB2312" w:hAnsi="方正仿宋简体" w:cs="方正仿宋简体"/>
          <w:sz w:val="32"/>
          <w:szCs w:val="32"/>
        </w:rPr>
      </w:pPr>
      <w:r>
        <w:rPr>
          <w:rFonts w:ascii="仿宋_GB2312" w:eastAsia="仿宋_GB2312" w:hAnsi="方正仿宋简体" w:cs="方正仿宋简体" w:hint="eastAsia"/>
          <w:spacing w:val="-4"/>
          <w:sz w:val="32"/>
          <w:szCs w:val="32"/>
        </w:rPr>
        <w:t>4.</w:t>
      </w:r>
      <w:r>
        <w:rPr>
          <w:rFonts w:ascii="仿宋_GB2312" w:eastAsia="仿宋_GB2312" w:hAnsi="方正仿宋简体" w:cs="方正仿宋简体" w:hint="eastAsia"/>
          <w:spacing w:val="-11"/>
          <w:sz w:val="32"/>
          <w:szCs w:val="32"/>
        </w:rPr>
        <w:t xml:space="preserve">平罗县滨河碳化硅制品有限公司产业节能减排升级改造项目        </w:t>
      </w:r>
      <w:r>
        <w:rPr>
          <w:rFonts w:ascii="仿宋_GB2312" w:eastAsia="仿宋_GB2312" w:hAnsi="方正仿宋简体" w:cs="方正仿宋简体" w:hint="eastAsia"/>
          <w:sz w:val="32"/>
          <w:szCs w:val="32"/>
        </w:rPr>
        <w:t xml:space="preserve">                                         </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                                             20万元</w:t>
      </w:r>
    </w:p>
    <w:p w:rsidR="001543C3" w:rsidRDefault="001543C3" w:rsidP="001543C3">
      <w:pPr>
        <w:spacing w:line="540" w:lineRule="exact"/>
        <w:ind w:firstLineChars="200" w:firstLine="620"/>
        <w:rPr>
          <w:rFonts w:ascii="仿宋_GB2312" w:eastAsia="仿宋_GB2312" w:hAnsi="方正仿宋简体" w:cs="方正仿宋简体"/>
          <w:sz w:val="32"/>
          <w:szCs w:val="32"/>
        </w:rPr>
      </w:pPr>
      <w:r>
        <w:rPr>
          <w:rFonts w:ascii="仿宋_GB2312" w:eastAsia="仿宋_GB2312" w:hAnsi="方正仿宋简体" w:cs="方正仿宋简体" w:hint="eastAsia"/>
          <w:spacing w:val="-5"/>
          <w:sz w:val="32"/>
          <w:szCs w:val="32"/>
        </w:rPr>
        <w:t>5.</w:t>
      </w:r>
      <w:r>
        <w:rPr>
          <w:rFonts w:ascii="仿宋_GB2312" w:eastAsia="仿宋_GB2312" w:hAnsi="方正仿宋简体" w:cs="方正仿宋简体" w:hint="eastAsia"/>
          <w:spacing w:val="-11"/>
          <w:sz w:val="32"/>
          <w:szCs w:val="32"/>
        </w:rPr>
        <w:t xml:space="preserve">宁夏大地循环发展股份有限公司污水处理中水回用工程项目       </w:t>
      </w:r>
      <w:r>
        <w:rPr>
          <w:rFonts w:ascii="仿宋_GB2312" w:eastAsia="仿宋_GB2312" w:hAnsi="方正仿宋简体" w:cs="方正仿宋简体" w:hint="eastAsia"/>
          <w:sz w:val="32"/>
          <w:szCs w:val="32"/>
        </w:rPr>
        <w:t xml:space="preserve">                                                          </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                                             10万元</w:t>
      </w:r>
    </w:p>
    <w:p w:rsidR="001543C3" w:rsidRDefault="001543C3" w:rsidP="001543C3">
      <w:pPr>
        <w:spacing w:line="540" w:lineRule="exact"/>
        <w:ind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6.平罗县国宁活性炭有限公司12万吨煤基炭材催化剂项目                       </w:t>
      </w:r>
    </w:p>
    <w:p w:rsidR="001543C3" w:rsidRDefault="001543C3" w:rsidP="001543C3">
      <w:pPr>
        <w:spacing w:line="540" w:lineRule="exact"/>
        <w:ind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                                             10万元</w:t>
      </w:r>
    </w:p>
    <w:p w:rsidR="001543C3" w:rsidRDefault="001543C3" w:rsidP="001543C3">
      <w:pPr>
        <w:spacing w:line="54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rPr>
        <w:t>三</w:t>
      </w:r>
      <w:bookmarkStart w:id="1" w:name="OLE_LINK7"/>
      <w:r>
        <w:rPr>
          <w:rFonts w:ascii="黑体" w:eastAsia="黑体" w:hAnsi="方正黑体简体" w:cs="方正黑体简体" w:hint="eastAsia"/>
          <w:sz w:val="32"/>
          <w:szCs w:val="32"/>
        </w:rPr>
        <w:t>、</w:t>
      </w:r>
      <w:r>
        <w:rPr>
          <w:rFonts w:ascii="黑体" w:eastAsia="黑体" w:hAnsi="黑体" w:hint="eastAsia"/>
          <w:bCs/>
          <w:sz w:val="32"/>
          <w:szCs w:val="32"/>
        </w:rPr>
        <w:t>智能化改造奖励企业名单及金额（98.5万元）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1.宁夏格瑞精细化工有限公司                   20万元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2.宁夏参进宁宇达冶金有限公司                 20万元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3.宁夏福泰硅业有限公司                       14万元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4.宁夏吉元君泰新材料科技有限公司             10万元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5.平罗县滨河碳化硅有限公司                   10万元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6.宁夏丰华生物科技有限公司                   10万元  </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7.宁夏西粮粮油集团有限公司                    5万元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8.宁夏滨河新材料科技有限公司                3.5万元  </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9.宁夏昊帅粮油有限责任公司                    3万元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10.平罗县马季粮油有限公司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lang w:val="en"/>
        </w:rPr>
        <w:t>四、</w:t>
      </w:r>
      <w:r>
        <w:rPr>
          <w:rFonts w:ascii="黑体" w:eastAsia="黑体" w:hAnsi="方正黑体简体" w:cs="方正黑体简体" w:hint="eastAsia"/>
          <w:sz w:val="32"/>
          <w:szCs w:val="32"/>
        </w:rPr>
        <w:t>领先发展奖励企业名单及金额（30万元）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1.宁夏神州轮胎有限公司                       10万元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2.宁夏廷远活性炭有限公司                     10万元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3.平罗县万顺冶金化工有限公司                  5万元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4.宁夏大明活性炭有限公司                      5万元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黑体" w:eastAsia="黑体" w:hAnsi="方正楷体简体" w:cs="方正楷体简体"/>
          <w:b/>
          <w:bCs/>
          <w:sz w:val="32"/>
          <w:szCs w:val="32"/>
        </w:rPr>
      </w:pPr>
      <w:r>
        <w:rPr>
          <w:rFonts w:ascii="黑体" w:eastAsia="黑体" w:hAnsi="方正黑体简体" w:cs="方正黑体简体" w:hint="eastAsia"/>
          <w:sz w:val="32"/>
          <w:szCs w:val="32"/>
        </w:rPr>
        <w:t>五、整合发展奖励企业名单及金额（30万元）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bCs/>
          <w:sz w:val="32"/>
          <w:szCs w:val="32"/>
        </w:rPr>
        <w:t>1.</w:t>
      </w:r>
      <w:r>
        <w:rPr>
          <w:rFonts w:ascii="仿宋_GB2312" w:eastAsia="仿宋_GB2312" w:hAnsi="方正仿宋简体" w:cs="方正仿宋简体" w:hint="eastAsia"/>
          <w:sz w:val="32"/>
          <w:szCs w:val="32"/>
        </w:rPr>
        <w:t xml:space="preserve">宁夏滨河碳化硅有限公司                     </w:t>
      </w:r>
      <w:r>
        <w:rPr>
          <w:rFonts w:ascii="仿宋_GB2312" w:eastAsia="仿宋_GB2312" w:hAnsi="仿宋_GB2312" w:cs="仿宋_GB2312" w:hint="eastAsia"/>
          <w:bCs/>
          <w:kern w:val="0"/>
          <w:sz w:val="32"/>
          <w:szCs w:val="32"/>
        </w:rPr>
        <w:t>10万元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2.宁夏国宁活性炭有限公司                     </w:t>
      </w:r>
      <w:r>
        <w:rPr>
          <w:rFonts w:ascii="仿宋_GB2312" w:eastAsia="仿宋_GB2312" w:hAnsi="仿宋_GB2312" w:cs="仿宋_GB2312" w:hint="eastAsia"/>
          <w:bCs/>
          <w:kern w:val="0"/>
          <w:sz w:val="32"/>
          <w:szCs w:val="32"/>
        </w:rPr>
        <w:t>10万元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3.平罗县祥美化工有限公司                     </w:t>
      </w:r>
      <w:r>
        <w:rPr>
          <w:rFonts w:ascii="仿宋_GB2312" w:eastAsia="仿宋_GB2312" w:hAnsi="仿宋_GB2312" w:cs="仿宋_GB2312" w:hint="eastAsia"/>
          <w:bCs/>
          <w:kern w:val="0"/>
          <w:sz w:val="32"/>
          <w:szCs w:val="32"/>
        </w:rPr>
        <w:t>10万元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sz w:val="32"/>
          <w:szCs w:val="32"/>
        </w:rPr>
        <w:t>六、固废综合利用奖励企业名单及金额（65万元）</w:t>
      </w:r>
    </w:p>
    <w:p w:rsidR="001543C3" w:rsidRDefault="001543C3" w:rsidP="001543C3">
      <w:pPr>
        <w:spacing w:line="54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1.宁夏坤水水泥有限公司                       30万元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2.宁夏滨河海利建材有限公司                   20万元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3.宁夏格瑞特节能环保科技有限公司             15万元</w:t>
      </w:r>
    </w:p>
    <w:p w:rsidR="001543C3" w:rsidRDefault="001543C3" w:rsidP="001543C3">
      <w:pPr>
        <w:spacing w:line="520" w:lineRule="exact"/>
        <w:ind w:firstLineChars="200" w:firstLine="640"/>
        <w:rPr>
          <w:rFonts w:ascii="黑体" w:eastAsia="黑体" w:hAnsi="黑体"/>
          <w:bCs/>
          <w:sz w:val="32"/>
          <w:szCs w:val="32"/>
        </w:rPr>
      </w:pPr>
      <w:r>
        <w:rPr>
          <w:rFonts w:ascii="黑体" w:eastAsia="黑体" w:hAnsi="黑体" w:hint="eastAsia"/>
          <w:bCs/>
          <w:sz w:val="32"/>
          <w:szCs w:val="32"/>
        </w:rPr>
        <w:t>七、多渠道融资奖励企业名单及金额（75万元）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1.宁夏大地循环发展股份有限公司               20万元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2.宁夏晟晏实业集团能源循环经济有限公司       20万元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3.国能平罗发电有限公司                       20万元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lastRenderedPageBreak/>
        <w:t xml:space="preserve">4.宁夏神州轮胎有限公司                       10万元  </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kern w:val="0"/>
          <w:sz w:val="32"/>
          <w:szCs w:val="32"/>
        </w:rPr>
        <w:t>5.宁夏汇源食品材料有限公司                    5万元</w:t>
      </w:r>
    </w:p>
    <w:p w:rsidR="001543C3" w:rsidRDefault="001543C3" w:rsidP="001543C3">
      <w:pPr>
        <w:spacing w:line="52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rPr>
        <w:t>八、进规入库奖励企业名单及金额（75万元）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1.宁夏蓝田农业开发有限公司                   15万元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 xml:space="preserve">2.平罗县阿特斯佳阳新能源有限公司             10万元    </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3.宁夏颐星新材料科技有限公司                 10万元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4.宁夏大垠实业有限公司                    　 10万元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5.宁夏康德权生物科技有限公司                 10万元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6.宁夏杉阳新能源有限公司               　    10万元</w:t>
      </w:r>
    </w:p>
    <w:p w:rsidR="001543C3" w:rsidRDefault="001543C3" w:rsidP="001543C3">
      <w:pPr>
        <w:spacing w:line="520" w:lineRule="exact"/>
        <w:ind w:firstLineChars="200" w:firstLine="640"/>
        <w:rPr>
          <w:rFonts w:ascii="仿宋_GB2312" w:eastAsia="仿宋_GB2312" w:hAnsi="方正仿宋简体" w:cs="方正仿宋简体"/>
          <w:bCs/>
          <w:sz w:val="32"/>
          <w:szCs w:val="32"/>
        </w:rPr>
      </w:pPr>
      <w:r>
        <w:rPr>
          <w:rFonts w:ascii="仿宋_GB2312" w:eastAsia="仿宋_GB2312" w:hAnsi="方正仿宋简体" w:cs="方正仿宋简体" w:hint="eastAsia"/>
          <w:bCs/>
          <w:sz w:val="32"/>
          <w:szCs w:val="32"/>
        </w:rPr>
        <w:t>7.宁夏新开河储罐有限公司                     10万元</w:t>
      </w:r>
    </w:p>
    <w:p w:rsidR="001543C3" w:rsidRDefault="001543C3" w:rsidP="001543C3">
      <w:pPr>
        <w:spacing w:line="52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rPr>
        <w:t>九、贷款贴息企业名单及金额（120万元）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1.宁夏晟晏实业集团能源循环经济有限公司       </w:t>
      </w:r>
      <w:r>
        <w:rPr>
          <w:rFonts w:ascii="仿宋_GB2312" w:eastAsia="仿宋_GB2312" w:hAnsi="方正仿宋简体" w:cs="方正仿宋简体" w:hint="eastAsia"/>
          <w:bCs/>
          <w:sz w:val="32"/>
          <w:szCs w:val="32"/>
        </w:rPr>
        <w:t>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2.平罗县滨河碳化硅制品有限公司               </w:t>
      </w:r>
      <w:r>
        <w:rPr>
          <w:rFonts w:ascii="仿宋_GB2312" w:eastAsia="仿宋_GB2312" w:hAnsi="方正仿宋简体" w:cs="方正仿宋简体" w:hint="eastAsia"/>
          <w:bCs/>
          <w:sz w:val="32"/>
          <w:szCs w:val="32"/>
        </w:rPr>
        <w:t>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3.宁夏大垠实业有限公司                       </w:t>
      </w:r>
      <w:r>
        <w:rPr>
          <w:rFonts w:ascii="仿宋_GB2312" w:eastAsia="仿宋_GB2312" w:hAnsi="方正仿宋简体" w:cs="方正仿宋简体" w:hint="eastAsia"/>
          <w:bCs/>
          <w:sz w:val="32"/>
          <w:szCs w:val="32"/>
        </w:rPr>
        <w:t>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4.平罗县阳光焦化有限公司                     </w:t>
      </w:r>
      <w:r>
        <w:rPr>
          <w:rFonts w:ascii="仿宋_GB2312" w:eastAsia="仿宋_GB2312" w:hAnsi="方正仿宋简体" w:cs="方正仿宋简体" w:hint="eastAsia"/>
          <w:bCs/>
          <w:sz w:val="32"/>
          <w:szCs w:val="32"/>
        </w:rPr>
        <w:t>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5.宁夏贝利特生物科技有限公司                 </w:t>
      </w:r>
      <w:r>
        <w:rPr>
          <w:rFonts w:ascii="仿宋_GB2312" w:eastAsia="仿宋_GB2312" w:hAnsi="方正仿宋简体" w:cs="方正仿宋简体" w:hint="eastAsia"/>
          <w:bCs/>
          <w:sz w:val="32"/>
          <w:szCs w:val="32"/>
        </w:rPr>
        <w:t>20万元</w:t>
      </w:r>
    </w:p>
    <w:p w:rsidR="001543C3" w:rsidRDefault="001543C3" w:rsidP="001543C3">
      <w:pPr>
        <w:spacing w:line="52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6.宁夏太康药业有限公司                       20万元</w:t>
      </w:r>
    </w:p>
    <w:p w:rsidR="001543C3" w:rsidRDefault="001543C3" w:rsidP="001543C3">
      <w:pPr>
        <w:spacing w:line="540" w:lineRule="exact"/>
        <w:ind w:firstLineChars="200" w:firstLine="640"/>
        <w:rPr>
          <w:rFonts w:ascii="黑体" w:eastAsia="黑体" w:hAnsi="黑体"/>
          <w:sz w:val="32"/>
          <w:szCs w:val="32"/>
        </w:rPr>
      </w:pPr>
      <w:r>
        <w:rPr>
          <w:rFonts w:ascii="黑体" w:eastAsia="黑体" w:hAnsi="黑体" w:hint="eastAsia"/>
          <w:sz w:val="32"/>
          <w:szCs w:val="32"/>
        </w:rPr>
        <w:t>十、发展新业态奖励企业名单及金额（20万元）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宁夏滨河智能物流园有限公司                   20万元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十一、</w:t>
      </w:r>
      <w:r>
        <w:rPr>
          <w:rFonts w:ascii="黑体" w:eastAsia="黑体" w:hAnsi="黑体" w:hint="eastAsia"/>
          <w:sz w:val="32"/>
          <w:szCs w:val="32"/>
        </w:rPr>
        <w:t>引进人才奖励企业名单及金额（41万元）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1.贝利特化学股份有限公司                     18万元</w:t>
      </w:r>
    </w:p>
    <w:p w:rsidR="001543C3" w:rsidRDefault="001543C3" w:rsidP="001543C3">
      <w:pPr>
        <w:spacing w:line="540" w:lineRule="exact"/>
        <w:ind w:leftChars="304" w:left="638"/>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2.宁夏神州轮胎有限公司                       10万元</w:t>
      </w:r>
    </w:p>
    <w:p w:rsidR="001543C3" w:rsidRDefault="001543C3" w:rsidP="001543C3">
      <w:pPr>
        <w:spacing w:line="540" w:lineRule="exact"/>
        <w:ind w:leftChars="304" w:left="638"/>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3.宁</w:t>
      </w:r>
      <w:bookmarkStart w:id="2" w:name="_GoBack"/>
      <w:bookmarkEnd w:id="2"/>
      <w:r>
        <w:rPr>
          <w:rFonts w:ascii="仿宋_GB2312" w:eastAsia="仿宋_GB2312" w:hAnsi="仿宋_GB2312" w:cs="仿宋_GB2312" w:hint="eastAsia"/>
          <w:bCs/>
          <w:kern w:val="0"/>
          <w:sz w:val="32"/>
          <w:szCs w:val="32"/>
        </w:rPr>
        <w:t>夏大地循环发展股份有限公司                8万元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4.宁夏福泰硅业有限公司                        3万元</w:t>
      </w:r>
    </w:p>
    <w:p w:rsidR="001543C3" w:rsidRDefault="001543C3" w:rsidP="001543C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5.宁夏吉元冶金集团有限公司                    2万元</w:t>
      </w:r>
    </w:p>
    <w:p w:rsidR="001543C3" w:rsidRDefault="001543C3" w:rsidP="001543C3">
      <w:pPr>
        <w:spacing w:line="540" w:lineRule="exact"/>
        <w:ind w:firstLineChars="200" w:firstLine="640"/>
        <w:rPr>
          <w:rFonts w:ascii="黑体" w:eastAsia="黑体" w:hAnsi="黑体"/>
          <w:sz w:val="32"/>
          <w:szCs w:val="32"/>
        </w:rPr>
      </w:pPr>
      <w:r>
        <w:rPr>
          <w:rFonts w:ascii="黑体" w:eastAsia="黑体" w:hAnsi="黑体" w:hint="eastAsia"/>
          <w:sz w:val="32"/>
          <w:szCs w:val="32"/>
        </w:rPr>
        <w:t>十二、延链补链奖励企业名单及金额（80万元）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1.宁夏晟晏实业集团能源循环经济有限公司       </w:t>
      </w:r>
      <w:r>
        <w:rPr>
          <w:rFonts w:ascii="仿宋_GB2312" w:eastAsia="仿宋_GB2312" w:hAnsi="仿宋_GB2312" w:cs="仿宋_GB2312" w:hint="eastAsia"/>
          <w:bCs/>
          <w:kern w:val="0"/>
          <w:sz w:val="32"/>
          <w:szCs w:val="32"/>
        </w:rPr>
        <w:t>40万元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lastRenderedPageBreak/>
        <w:t>2.宁夏吉元冶金集团有限公司                   30万元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3.宁夏贝利特生物科技有限公司                 10万元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十三、强强联合奖励企业名单及金额（20万元）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宁夏首朗吉元新材料科技有限公司               20万元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十四、集群发展</w:t>
      </w:r>
      <w:r>
        <w:rPr>
          <w:rFonts w:ascii="黑体" w:eastAsia="黑体" w:hAnsi="黑体" w:hint="eastAsia"/>
          <w:sz w:val="32"/>
          <w:szCs w:val="32"/>
        </w:rPr>
        <w:t>奖励名单及金额（40万元）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1.平罗县活性炭行业协会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2.平罗县企业家协会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3.中国氰胺产业技术创新战略联盟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4.平罗县石墨烯技术研发中心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黑体" w:eastAsia="黑体" w:hAnsi="黑体" w:hint="eastAsia"/>
          <w:bCs/>
          <w:kern w:val="0"/>
          <w:sz w:val="32"/>
          <w:szCs w:val="32"/>
        </w:rPr>
        <w:t>十五、院企科研合作</w:t>
      </w:r>
      <w:r>
        <w:rPr>
          <w:rFonts w:ascii="黑体" w:eastAsia="黑体" w:hAnsi="黑体" w:hint="eastAsia"/>
          <w:sz w:val="32"/>
          <w:szCs w:val="32"/>
        </w:rPr>
        <w:t>奖励企业名单及金额（20万元）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1.宁夏吉元君泰新材料科技有限公司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2.平罗县滨河新材料科技有限公司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黑体" w:eastAsia="黑体" w:hAnsi="黑体" w:hint="eastAsia"/>
          <w:bCs/>
          <w:kern w:val="0"/>
          <w:sz w:val="32"/>
          <w:szCs w:val="32"/>
        </w:rPr>
        <w:t>十六、稳产稳外贸</w:t>
      </w:r>
      <w:r>
        <w:rPr>
          <w:rFonts w:ascii="黑体" w:eastAsia="黑体" w:hAnsi="黑体" w:hint="eastAsia"/>
          <w:sz w:val="32"/>
          <w:szCs w:val="32"/>
        </w:rPr>
        <w:t>奖励企业名单及金额（25万元）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1.平罗县荣昌碳化硅有限公司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2.宁夏银建卡奔活性炭有限公司                  5万元 </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3.宁夏大地循环发展股份有限公司PVA分公司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4.宁夏广华奇思活性炭有限公司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5.宁夏茂华活性炭有限公司                      5万元</w:t>
      </w:r>
    </w:p>
    <w:bookmarkEnd w:id="1"/>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黑体" w:eastAsia="黑体" w:hAnsi="黑体" w:hint="eastAsia"/>
          <w:bCs/>
          <w:kern w:val="0"/>
          <w:sz w:val="32"/>
          <w:szCs w:val="32"/>
        </w:rPr>
        <w:t>十七、开发新产品</w:t>
      </w:r>
      <w:r>
        <w:rPr>
          <w:rFonts w:ascii="黑体" w:eastAsia="黑体" w:hAnsi="黑体" w:hint="eastAsia"/>
          <w:sz w:val="32"/>
          <w:szCs w:val="32"/>
        </w:rPr>
        <w:t>奖励企业名单及金额（20万元）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1.平罗县滨河新材料科技有限公司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2.宁夏文顺新型炭材制品有限公司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3.宁夏福瑞硅烷材料有限公司                    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4.宁夏兴凯硅业有限公司                        5万元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十八、智能化制造奖励企业名单及金额（10万元）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宁夏神州轮胎有限公司                         10万元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十九、壮大规模奖励企业名单及金额（10万元）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lastRenderedPageBreak/>
        <w:t>宁夏森源重工设备有限公司                     10万元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黑体" w:hint="eastAsia"/>
          <w:bCs/>
          <w:kern w:val="0"/>
          <w:sz w:val="32"/>
          <w:szCs w:val="32"/>
        </w:rPr>
        <w:t>二十、绿色制造奖励企业名单及金额（20万元）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1.宁夏森源重工设备有限公司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2.宁夏神州轮胎有限公司                       10万元</w:t>
      </w:r>
    </w:p>
    <w:p w:rsidR="001543C3" w:rsidRDefault="001543C3" w:rsidP="001543C3">
      <w:pPr>
        <w:spacing w:line="540" w:lineRule="exact"/>
        <w:ind w:firstLineChars="200" w:firstLine="640"/>
        <w:rPr>
          <w:rFonts w:ascii="黑体" w:eastAsia="黑体" w:hAnsi="黑体"/>
          <w:bCs/>
          <w:sz w:val="32"/>
          <w:szCs w:val="32"/>
        </w:rPr>
      </w:pPr>
      <w:r>
        <w:rPr>
          <w:rFonts w:ascii="黑体" w:eastAsia="黑体" w:hAnsi="方正黑体简体" w:cs="方正黑体简体" w:hint="eastAsia"/>
          <w:sz w:val="32"/>
          <w:szCs w:val="32"/>
          <w:lang w:val="en"/>
        </w:rPr>
        <w:t>二十一、</w:t>
      </w:r>
      <w:r>
        <w:rPr>
          <w:rFonts w:ascii="黑体" w:eastAsia="黑体" w:hAnsi="黑体" w:hint="eastAsia"/>
          <w:bCs/>
          <w:kern w:val="0"/>
          <w:sz w:val="32"/>
          <w:szCs w:val="32"/>
        </w:rPr>
        <w:t>税收过亿元奖励企业名单及金额。（400万元）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lang w:val="en"/>
        </w:rPr>
        <w:t>宁夏大地循环发展股份有限公司</w:t>
      </w:r>
      <w:r>
        <w:rPr>
          <w:rFonts w:ascii="仿宋_GB2312" w:eastAsia="仿宋_GB2312" w:hAnsi="方正仿宋简体" w:cs="方正仿宋简体" w:hint="eastAsia"/>
          <w:sz w:val="32"/>
          <w:szCs w:val="32"/>
        </w:rPr>
        <w:t xml:space="preserve">                400万元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黑体" w:eastAsia="黑体" w:hAnsi="方正黑体简体" w:cs="方正黑体简体"/>
          <w:sz w:val="32"/>
          <w:szCs w:val="32"/>
        </w:rPr>
      </w:pPr>
      <w:r>
        <w:rPr>
          <w:rFonts w:ascii="黑体" w:eastAsia="黑体" w:hAnsi="方正黑体简体" w:cs="方正黑体简体" w:hint="eastAsia"/>
          <w:sz w:val="32"/>
          <w:szCs w:val="32"/>
          <w:lang w:val="en"/>
        </w:rPr>
        <w:t>二十二、</w:t>
      </w:r>
      <w:r>
        <w:rPr>
          <w:rFonts w:ascii="黑体" w:eastAsia="黑体" w:hAnsi="方正黑体简体" w:cs="方正黑体简体" w:hint="eastAsia"/>
          <w:sz w:val="32"/>
          <w:szCs w:val="32"/>
        </w:rPr>
        <w:t>科技创新驱动政策奖励企业名单及金额</w:t>
      </w:r>
      <w:r>
        <w:rPr>
          <w:rFonts w:ascii="黑体" w:eastAsia="黑体" w:hAnsi="黑体" w:hint="eastAsia"/>
          <w:bCs/>
          <w:kern w:val="0"/>
          <w:sz w:val="32"/>
          <w:szCs w:val="32"/>
        </w:rPr>
        <w:t>（713.9万元）</w:t>
      </w:r>
    </w:p>
    <w:p w:rsidR="001543C3" w:rsidRDefault="001543C3" w:rsidP="001543C3">
      <w:pPr>
        <w:snapToGrid w:val="0"/>
        <w:spacing w:line="540" w:lineRule="exact"/>
        <w:ind w:leftChars="200" w:left="420"/>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（一）2019年度企业新增研究与开发经费奖励（159.6万元）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1.宁夏吉元君泰新材料科技有限公司             50万元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2.宁夏翔泰新材料科技有限公司               46.5万元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3.宁夏宁平炭素有限责任公司                 25.8万元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4.宁夏森源重工设备有限公司                 15.1万元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5.宁夏新开河储罐有限公司                   13.7万元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6.宁夏丰华实业有限公司                      8.5万元</w:t>
      </w:r>
    </w:p>
    <w:p w:rsidR="001543C3" w:rsidRDefault="001543C3" w:rsidP="001543C3">
      <w:pPr>
        <w:snapToGrid w:val="0"/>
        <w:spacing w:line="540" w:lineRule="exact"/>
        <w:ind w:firstLineChars="200" w:firstLine="643"/>
        <w:textAlignment w:val="baseline"/>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（二）2019年新认定的国家高新技术规上企业奖励（120万元）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1.宁夏吉元君泰新材料科技有限公司             30万元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2.宁夏宁平炭素有限责任公司                   30万元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3.宁夏兴凯硅业有限公司                       30万元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4.中钢宁夏耐研滨河新材料有限公司             30万元</w:t>
      </w:r>
    </w:p>
    <w:p w:rsidR="001543C3" w:rsidRDefault="001543C3" w:rsidP="001543C3">
      <w:pPr>
        <w:tabs>
          <w:tab w:val="left" w:pos="3344"/>
          <w:tab w:val="left" w:pos="4875"/>
          <w:tab w:val="left" w:pos="6462"/>
          <w:tab w:val="left" w:pos="8050"/>
        </w:tabs>
        <w:adjustRightInd w:val="0"/>
        <w:snapToGrid w:val="0"/>
        <w:spacing w:line="540" w:lineRule="exact"/>
        <w:rPr>
          <w:rFonts w:ascii="仿宋" w:eastAsia="仿宋" w:hAnsi="仿宋" w:cs="仿宋"/>
          <w:color w:val="000000"/>
          <w:sz w:val="32"/>
          <w:szCs w:val="32"/>
          <w:lang w:bidi="ar"/>
        </w:rPr>
      </w:pPr>
      <w:r>
        <w:rPr>
          <w:rFonts w:ascii="仿宋" w:eastAsia="仿宋" w:hAnsi="仿宋" w:cs="仿宋" w:hint="eastAsia"/>
          <w:color w:val="000000"/>
          <w:kern w:val="0"/>
          <w:sz w:val="32"/>
          <w:szCs w:val="32"/>
          <w:lang w:bidi="ar"/>
        </w:rPr>
        <w:t xml:space="preserve">   </w:t>
      </w:r>
      <w:r>
        <w:rPr>
          <w:rFonts w:ascii="楷体_GB2312" w:eastAsia="楷体_GB2312" w:hAnsi="楷体_GB2312" w:cs="楷体_GB2312" w:hint="eastAsia"/>
          <w:b/>
          <w:bCs/>
          <w:sz w:val="32"/>
          <w:szCs w:val="32"/>
        </w:rPr>
        <w:t>（三）2019年新认定的科技小巨人企业奖励（50万元）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1.宁夏立志耐磨机械制造有限公司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2.宁夏伯特利活性炭有限公司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3.宁夏众力管廊科技有限公司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4.宁夏廷远活性炭有限公司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5.宁夏昊帅粮油有限责任公司                   10万元</w:t>
      </w:r>
    </w:p>
    <w:p w:rsidR="001543C3" w:rsidRDefault="001543C3" w:rsidP="001543C3">
      <w:pPr>
        <w:tabs>
          <w:tab w:val="left" w:pos="3344"/>
          <w:tab w:val="left" w:pos="4875"/>
          <w:tab w:val="left" w:pos="6462"/>
          <w:tab w:val="left" w:pos="8050"/>
        </w:tabs>
        <w:adjustRightInd w:val="0"/>
        <w:snapToGrid w:val="0"/>
        <w:spacing w:line="54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（四）2019年新认定自治区科技型中小企业奖励（75万元）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lastRenderedPageBreak/>
        <w:t>1.宁夏</w:t>
      </w:r>
      <w:r>
        <w:rPr>
          <w:rFonts w:ascii="仿宋_GB2312" w:eastAsia="仿宋_GB2312" w:hAnsi="方正仿宋简体" w:cs="方正仿宋简体"/>
          <w:sz w:val="32"/>
          <w:szCs w:val="32"/>
        </w:rPr>
        <w:t>链杞智汇科技有限公司</w:t>
      </w:r>
      <w:r>
        <w:rPr>
          <w:rFonts w:ascii="仿宋_GB2312" w:eastAsia="仿宋_GB2312" w:hAnsi="方正仿宋简体" w:cs="方正仿宋简体" w:hint="eastAsia"/>
          <w:sz w:val="32"/>
          <w:szCs w:val="32"/>
        </w:rPr>
        <w:t xml:space="preserve">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2.宁夏滨河新材料科技有限公司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3.宁夏丰华实业有限公司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4.宁夏丰通新材料科技有限公司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5.宁夏仁源商贸有限公司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6.宁夏新开河储罐有限公司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7.平罗县盛达活性炭有限公司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8.宁夏日月新米业有限公司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9.宁夏宁羊农牧发展有限公司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10.宁夏玉礼面粉有限公司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11.宁夏辰欣现代农业科技服务有限公司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12.宁夏隆盛碳素有限公司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13.平罗县凯迪化工有限公司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14.宁夏龙泽农业机械制造有限公司              ５万元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15.宁夏博税达矿山机械科技有限公司            ５万元</w:t>
      </w:r>
    </w:p>
    <w:p w:rsidR="001543C3" w:rsidRDefault="001543C3" w:rsidP="001543C3">
      <w:pPr>
        <w:tabs>
          <w:tab w:val="left" w:pos="3344"/>
          <w:tab w:val="left" w:pos="4875"/>
          <w:tab w:val="left" w:pos="6462"/>
          <w:tab w:val="left" w:pos="8050"/>
        </w:tabs>
        <w:adjustRightInd w:val="0"/>
        <w:snapToGrid w:val="0"/>
        <w:spacing w:line="54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（五）2019新认定的自治区农业高新技术企业奖励（20万元）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1.宁夏沙湖食品有限公司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w:t>
      </w:r>
      <w:r>
        <w:rPr>
          <w:rFonts w:ascii="仿宋_GB2312" w:eastAsia="仿宋_GB2312" w:hAnsi="方正仿宋简体" w:cs="方正仿宋简体"/>
          <w:sz w:val="32"/>
          <w:szCs w:val="32"/>
        </w:rPr>
        <w:t>链杞智汇科技有限公司</w:t>
      </w:r>
      <w:r>
        <w:rPr>
          <w:rFonts w:ascii="仿宋_GB2312" w:eastAsia="仿宋_GB2312" w:hAnsi="方正仿宋简体" w:cs="方正仿宋简体" w:hint="eastAsia"/>
          <w:sz w:val="32"/>
          <w:szCs w:val="32"/>
        </w:rPr>
        <w:t xml:space="preserve">                   10万元</w:t>
      </w:r>
    </w:p>
    <w:p w:rsidR="001543C3" w:rsidRDefault="001543C3" w:rsidP="001543C3">
      <w:pPr>
        <w:tabs>
          <w:tab w:val="left" w:pos="3344"/>
          <w:tab w:val="left" w:pos="4875"/>
          <w:tab w:val="left" w:pos="6462"/>
          <w:tab w:val="left" w:pos="8050"/>
        </w:tabs>
        <w:adjustRightInd w:val="0"/>
        <w:snapToGrid w:val="0"/>
        <w:spacing w:line="54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（六）科技创新平台建设奖励（80万元）</w:t>
      </w:r>
    </w:p>
    <w:p w:rsidR="001543C3" w:rsidRDefault="001543C3" w:rsidP="001543C3">
      <w:pPr>
        <w:tabs>
          <w:tab w:val="left" w:pos="3344"/>
          <w:tab w:val="left" w:pos="4875"/>
          <w:tab w:val="left" w:pos="6462"/>
          <w:tab w:val="left" w:pos="8050"/>
        </w:tabs>
        <w:adjustRightInd w:val="0"/>
        <w:snapToGrid w:val="0"/>
        <w:spacing w:line="540" w:lineRule="exact"/>
        <w:ind w:firstLine="642"/>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1.宁夏宁平炭素工程技术研究中心               20万元   </w:t>
      </w:r>
    </w:p>
    <w:p w:rsidR="001543C3" w:rsidRDefault="001543C3" w:rsidP="001543C3">
      <w:pPr>
        <w:tabs>
          <w:tab w:val="left" w:pos="3344"/>
          <w:tab w:val="left" w:pos="4875"/>
          <w:tab w:val="left" w:pos="6462"/>
          <w:tab w:val="left" w:pos="8050"/>
        </w:tabs>
        <w:adjustRightInd w:val="0"/>
        <w:snapToGrid w:val="0"/>
        <w:spacing w:line="540" w:lineRule="exact"/>
        <w:ind w:firstLine="642"/>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2.宁夏</w:t>
      </w:r>
      <w:r>
        <w:rPr>
          <w:rFonts w:ascii="仿宋_GB2312" w:eastAsia="仿宋_GB2312" w:hAnsi="方正仿宋简体" w:cs="方正仿宋简体"/>
          <w:sz w:val="32"/>
          <w:szCs w:val="32"/>
        </w:rPr>
        <w:t>链杞智汇科技有限公司</w:t>
      </w:r>
      <w:r>
        <w:rPr>
          <w:rFonts w:ascii="仿宋_GB2312" w:eastAsia="仿宋_GB2312" w:hAnsi="方正仿宋简体" w:cs="方正仿宋简体" w:hint="eastAsia"/>
          <w:sz w:val="32"/>
          <w:szCs w:val="32"/>
        </w:rPr>
        <w:t>无碱枸杞专用干燥设备技术创新中心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3.</w:t>
      </w:r>
      <w:r>
        <w:rPr>
          <w:rFonts w:ascii="仿宋_GB2312" w:eastAsia="仿宋_GB2312" w:hAnsi="方正仿宋简体" w:cs="方正仿宋简体" w:hint="eastAsia"/>
          <w:spacing w:val="-11"/>
          <w:sz w:val="32"/>
          <w:szCs w:val="32"/>
        </w:rPr>
        <w:t>宁夏昊玉种业有限公司玉米品种选育技术创新中心  1</w:t>
      </w:r>
      <w:r>
        <w:rPr>
          <w:rFonts w:ascii="仿宋_GB2312" w:eastAsia="仿宋_GB2312" w:hAnsi="方正仿宋简体" w:cs="方正仿宋简体" w:hint="eastAsia"/>
          <w:sz w:val="32"/>
          <w:szCs w:val="32"/>
        </w:rPr>
        <w:t>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4.</w:t>
      </w:r>
      <w:r>
        <w:rPr>
          <w:rFonts w:ascii="仿宋_GB2312" w:eastAsia="仿宋_GB2312" w:hAnsi="方正仿宋简体" w:cs="方正仿宋简体" w:hint="eastAsia"/>
          <w:spacing w:val="-11"/>
          <w:sz w:val="32"/>
          <w:szCs w:val="32"/>
        </w:rPr>
        <w:t>宁夏宁羊农牧发展有限公司肉羊产业技术创新中心</w:t>
      </w:r>
      <w:r>
        <w:rPr>
          <w:rFonts w:ascii="仿宋_GB2312" w:eastAsia="仿宋_GB2312" w:hAnsi="方正仿宋简体" w:cs="方正仿宋简体" w:hint="eastAsia"/>
          <w:sz w:val="32"/>
          <w:szCs w:val="32"/>
        </w:rPr>
        <w:t xml:space="preserve">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5.宁夏滨河新材料科技有限公司磷酸铁锂离子电池正极材料材料技术创新中心                               10万元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lastRenderedPageBreak/>
        <w:t>6.宁夏思科达生物科技有限公司高效低毒杀菌剂中间体产业技术创新中心                                   10万元</w:t>
      </w:r>
    </w:p>
    <w:p w:rsidR="001543C3" w:rsidRDefault="001543C3" w:rsidP="001543C3">
      <w:pPr>
        <w:spacing w:line="540" w:lineRule="exact"/>
        <w:ind w:leftChars="304" w:left="7998" w:hangingChars="2300" w:hanging="736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7.宁夏回族自治区吉元硅锰合金循环化产业技术创新中心</w:t>
      </w:r>
    </w:p>
    <w:p w:rsidR="001543C3" w:rsidRDefault="001543C3" w:rsidP="001543C3">
      <w:pPr>
        <w:spacing w:line="54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 xml:space="preserve">                                             10万元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kern w:val="0"/>
          <w:sz w:val="32"/>
          <w:szCs w:val="32"/>
        </w:rPr>
        <w:t>（七）知识产权奖励企业名单及金额（209.3万元）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实用新型专利：（小计176万元）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1.宁夏丰华实业有限公司实用新型专利18项      18万元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2.宁夏神州轮胎有限公司实用新型专利16项      16万元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3.宁夏德信恒通集团有限公司实用新型专利16项  16万元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4.宁夏金海新科化工有限公司实用新型专利11项  11万元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5.平罗县祥美化工有限公司实用新型专利9项      9万元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6.宁夏蓝白黑循环科技有限公司实用新型专利8项  8万元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7.宁夏兴凯硅业有限公司实用新型专利8项        8万元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8.平罗县阳光焦化有限公司实用新型专利7项      7万元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9.宁夏铸源机械制造有限公司实用新型专利7项    7万元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10.宁夏马季食用油有限公司实用新型专利7项     7万元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11.平罗县华昌再生能源有限公司实用新型专利6项 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12.宁夏链杞智汇科技有限公司实用新型专利6项   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13.宁夏吉元君泰新材料有限公司实用新型专利5项 5万元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14.宁夏晟晏实业集团有限公司实用新型专利5项   5万元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kern w:val="0"/>
          <w:sz w:val="32"/>
          <w:szCs w:val="32"/>
        </w:rPr>
        <w:t>15.平罗县国宁活性炭有限公司实用新型专利5项   5万元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16.宁夏三林管业有限公司实用新型专利4项       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17.宁夏森源重工设备有限公司实用新型专利4项   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18.</w:t>
      </w:r>
      <w:r>
        <w:rPr>
          <w:rFonts w:ascii="仿宋_GB2312" w:eastAsia="仿宋_GB2312" w:hAnsi="仿宋_GB2312" w:cs="仿宋_GB2312" w:hint="eastAsia"/>
          <w:bCs/>
          <w:spacing w:val="-11"/>
          <w:kern w:val="0"/>
          <w:sz w:val="32"/>
          <w:szCs w:val="32"/>
        </w:rPr>
        <w:t xml:space="preserve">宁夏新龙蓝天科技股份有限公司实用新型专利4项  </w:t>
      </w:r>
      <w:r>
        <w:rPr>
          <w:rFonts w:ascii="仿宋_GB2312" w:eastAsia="仿宋_GB2312" w:hAnsi="仿宋_GB2312" w:cs="仿宋_GB2312" w:hint="eastAsia"/>
          <w:bCs/>
          <w:kern w:val="0"/>
          <w:sz w:val="32"/>
          <w:szCs w:val="32"/>
        </w:rPr>
        <w:t>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19.宁夏新开河储罐有限公司实用新型专利4项     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20.宁夏昊帅粮油有限责任公司实用新型专利3项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21.宁夏宁羊农牧发展有限公司实用新型专利3项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22.宁夏伊丁香植物油有限公司实用新型专利3项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23.宁夏众力升汽配制造有限公司实用新型专利3项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24.宁夏索非利亚食品有限公司实用新型专利3项   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25.宁夏丰通新材料科技有限公司实用新型专利2项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26.宁夏西粮粮油集团有限公司实用新型专利2项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kern w:val="0"/>
          <w:sz w:val="32"/>
          <w:szCs w:val="32"/>
        </w:rPr>
        <w:t>27.宁夏银建卡奔活性碳有限公司实用新型专利1项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28.宁夏众力管廊科技有限公司实用新型专利1项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29.石嘴山市宝泰合金有限公司实用新型专利1项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spacing w:val="-11"/>
          <w:kern w:val="0"/>
          <w:sz w:val="32"/>
          <w:szCs w:val="32"/>
        </w:rPr>
        <w:t xml:space="preserve">宁夏国力重工汽车制造有限公司实用新型专利1项 </w:t>
      </w:r>
      <w:r>
        <w:rPr>
          <w:rFonts w:ascii="仿宋_GB2312" w:eastAsia="仿宋_GB2312" w:hAnsi="仿宋_GB2312" w:cs="仿宋_GB2312" w:hint="eastAsia"/>
          <w:bCs/>
          <w:kern w:val="0"/>
          <w:sz w:val="32"/>
          <w:szCs w:val="32"/>
        </w:rPr>
        <w:t xml:space="preserve">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31.宁夏伯特利活性炭有限公司实用新型专利1项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32.平罗县盛达活性炭有限公司实用新型专利1项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33.宁夏马氏兄弟粮油有限公司实用新型专利1项   1万元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kern w:val="0"/>
          <w:sz w:val="32"/>
          <w:szCs w:val="32"/>
        </w:rPr>
        <w:t>发明专利：（小计30万元）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1.丽珠集团（宁夏）制药有限公司发明专利3项    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2.宁夏丰通新材料科技有限公司发明专利2项      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3.宁夏龙江化工科技有限公司发明专利2项        4万元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4.宁夏铸源机械制造有限公司发明专利1项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5.宁夏众力升汽车配件制造有限公司发明专利1项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6.宁夏兴凯硅业有限公司发明专利1项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7.宁夏垣懿农业科技有限公司发明专利1项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8.宁夏德信恒通集团股份有限公司发明专利1项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9.宁夏马季食用油有限公司发明专利1项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10.宁夏红远汇达实业有限公司发明专利1项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11.宁夏平罗县贸易有限责任公司发明专利1项     2万元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著作权和外观设计专利：（小计3.3万元）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1.宁夏蓝白黑循环科技有限公司著作权专利3项  0.9万元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2.宁夏宁羊农牧发展有限公司著作权专利2项    0.6万元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3.宁夏马氏兄弟粮油有限公司著作权专利2项    0.6万元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4.宁夏宁羊农牧发展有限公司外观设计专利2项  0.6万元</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5.宁夏神州轮胎有限公司外观设计专利1项      0.3万元   </w:t>
      </w:r>
    </w:p>
    <w:p w:rsidR="001543C3" w:rsidRDefault="001543C3" w:rsidP="001543C3">
      <w:pPr>
        <w:tabs>
          <w:tab w:val="left" w:pos="3344"/>
          <w:tab w:val="left" w:pos="4875"/>
          <w:tab w:val="left" w:pos="6462"/>
          <w:tab w:val="left" w:pos="8050"/>
        </w:tabs>
        <w:adjustRightInd w:val="0"/>
        <w:snapToGrid w:val="0"/>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6.宁夏马季食用油有限公司外观设计专利1项    0.3万元</w:t>
      </w:r>
    </w:p>
    <w:p w:rsidR="000B3CD9" w:rsidRPr="001543C3" w:rsidRDefault="000B3CD9" w:rsidP="001543C3"/>
    <w:sectPr w:rsidR="000B3CD9" w:rsidRPr="001543C3" w:rsidSect="00593C98">
      <w:pgSz w:w="11906" w:h="16838" w:code="9"/>
      <w:pgMar w:top="1134" w:right="1134" w:bottom="1134" w:left="1134"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4E" w:rsidRDefault="0079714E" w:rsidP="00593C98">
      <w:r>
        <w:separator/>
      </w:r>
    </w:p>
  </w:endnote>
  <w:endnote w:type="continuationSeparator" w:id="0">
    <w:p w:rsidR="0079714E" w:rsidRDefault="0079714E" w:rsidP="0059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方正黑体简体">
    <w:altName w:val="方正小标宋简体"/>
    <w:charset w:val="86"/>
    <w:family w:val="script"/>
    <w:pitch w:val="default"/>
    <w:sig w:usb0="00000000" w:usb1="00000000" w:usb2="00000000" w:usb3="00000000" w:csb0="00040000" w:csb1="00000000"/>
  </w:font>
  <w:font w:name="方正仿宋简体">
    <w:altName w:val="方正仿宋_GBK"/>
    <w:charset w:val="86"/>
    <w:family w:val="script"/>
    <w:pitch w:val="default"/>
    <w:sig w:usb0="00000000" w:usb1="00000000" w:usb2="00000000" w:usb3="00000000" w:csb0="00040000" w:csb1="00000000"/>
  </w:font>
  <w:font w:name="方正楷体简体">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4E" w:rsidRDefault="0079714E" w:rsidP="00593C98">
      <w:r>
        <w:separator/>
      </w:r>
    </w:p>
  </w:footnote>
  <w:footnote w:type="continuationSeparator" w:id="0">
    <w:p w:rsidR="0079714E" w:rsidRDefault="0079714E" w:rsidP="0059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C"/>
    <w:rsid w:val="000161BB"/>
    <w:rsid w:val="000B3CD9"/>
    <w:rsid w:val="001543C3"/>
    <w:rsid w:val="002844CA"/>
    <w:rsid w:val="00593C98"/>
    <w:rsid w:val="006C2D21"/>
    <w:rsid w:val="0079714E"/>
    <w:rsid w:val="008420E9"/>
    <w:rsid w:val="00C8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2BD"/>
  <w15:chartTrackingRefBased/>
  <w15:docId w15:val="{C830B67A-4BD4-4C37-B0CE-4A6F5FFF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9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C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93C98"/>
    <w:rPr>
      <w:sz w:val="18"/>
      <w:szCs w:val="18"/>
    </w:rPr>
  </w:style>
  <w:style w:type="paragraph" w:styleId="a5">
    <w:name w:val="footer"/>
    <w:basedOn w:val="a"/>
    <w:link w:val="a6"/>
    <w:uiPriority w:val="99"/>
    <w:unhideWhenUsed/>
    <w:rsid w:val="00593C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93C98"/>
    <w:rPr>
      <w:sz w:val="18"/>
      <w:szCs w:val="18"/>
    </w:rPr>
  </w:style>
  <w:style w:type="paragraph" w:styleId="a7">
    <w:name w:val="Body Text Indent"/>
    <w:basedOn w:val="a"/>
    <w:link w:val="a8"/>
    <w:uiPriority w:val="99"/>
    <w:semiHidden/>
    <w:unhideWhenUsed/>
    <w:rsid w:val="00593C98"/>
    <w:pPr>
      <w:spacing w:after="120"/>
      <w:ind w:leftChars="200" w:left="420"/>
    </w:pPr>
  </w:style>
  <w:style w:type="character" w:customStyle="1" w:styleId="a8">
    <w:name w:val="正文文本缩进 字符"/>
    <w:basedOn w:val="a0"/>
    <w:link w:val="a7"/>
    <w:uiPriority w:val="99"/>
    <w:semiHidden/>
    <w:rsid w:val="00593C98"/>
    <w:rPr>
      <w:rFonts w:ascii="Calibri" w:eastAsia="宋体" w:hAnsi="Calibri" w:cs="黑体"/>
      <w:szCs w:val="24"/>
    </w:rPr>
  </w:style>
  <w:style w:type="paragraph" w:styleId="2">
    <w:name w:val="Body Text First Indent 2"/>
    <w:basedOn w:val="a7"/>
    <w:next w:val="a"/>
    <w:link w:val="20"/>
    <w:rsid w:val="00593C98"/>
    <w:pPr>
      <w:ind w:firstLineChars="200" w:firstLine="420"/>
    </w:pPr>
    <w:rPr>
      <w:rFonts w:ascii="Times New Roman" w:hAnsi="Times New Roman" w:cs="Times New Roman"/>
      <w:sz w:val="32"/>
    </w:rPr>
  </w:style>
  <w:style w:type="character" w:customStyle="1" w:styleId="20">
    <w:name w:val="正文首行缩进 2 字符"/>
    <w:basedOn w:val="a8"/>
    <w:link w:val="2"/>
    <w:rsid w:val="00593C98"/>
    <w:rPr>
      <w:rFonts w:ascii="Times New Roman" w:eastAsia="宋体" w:hAnsi="Times New Roman" w:cs="Times New Roman"/>
      <w:sz w:val="32"/>
      <w:szCs w:val="24"/>
    </w:rPr>
  </w:style>
  <w:style w:type="paragraph" w:customStyle="1" w:styleId="Char">
    <w:name w:val="Char"/>
    <w:basedOn w:val="a"/>
    <w:rsid w:val="00593C98"/>
    <w:pPr>
      <w:widowControl/>
      <w:spacing w:after="160" w:line="240" w:lineRule="exact"/>
      <w:jc w:val="left"/>
    </w:pPr>
    <w:rPr>
      <w:rFonts w:ascii="Times New Roman" w:hAnsi="Times New Roman" w:cs="Times New Roman"/>
    </w:rPr>
  </w:style>
  <w:style w:type="paragraph" w:customStyle="1" w:styleId="Char0">
    <w:name w:val="Char"/>
    <w:basedOn w:val="a"/>
    <w:rsid w:val="000B3CD9"/>
    <w:pPr>
      <w:widowControl/>
      <w:spacing w:after="160" w:line="240" w:lineRule="exact"/>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1096</Words>
  <Characters>6250</Characters>
  <Application>Microsoft Office Word</Application>
  <DocSecurity>0</DocSecurity>
  <Lines>52</Lines>
  <Paragraphs>14</Paragraphs>
  <ScaleCrop>false</ScaleCrop>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4</cp:revision>
  <dcterms:created xsi:type="dcterms:W3CDTF">2021-09-01T03:40:00Z</dcterms:created>
  <dcterms:modified xsi:type="dcterms:W3CDTF">2021-09-01T04:39:00Z</dcterms:modified>
</cp:coreProperties>
</file>