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009B6" w14:textId="77777777" w:rsidR="008E5A41" w:rsidRDefault="008E5A41" w:rsidP="008E5A41">
      <w:pPr>
        <w:widowControl/>
        <w:adjustRightInd w:val="0"/>
        <w:snapToGrid w:val="0"/>
        <w:spacing w:line="540" w:lineRule="exact"/>
        <w:rPr>
          <w:rFonts w:ascii="方正小标宋简体" w:eastAsia="方正小标宋简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14:paraId="27315081" w14:textId="77777777" w:rsidR="008E5A41" w:rsidRDefault="008E5A41" w:rsidP="008E5A41">
      <w:pPr>
        <w:widowControl/>
        <w:adjustRightInd w:val="0"/>
        <w:snapToGrid w:val="0"/>
        <w:spacing w:line="540" w:lineRule="exact"/>
        <w:jc w:val="center"/>
      </w:pPr>
      <w:r>
        <w:rPr>
          <w:rFonts w:ascii="方正小标宋简体" w:eastAsia="方正小标宋简体" w:hint="eastAsia"/>
          <w:sz w:val="44"/>
          <w:szCs w:val="44"/>
        </w:rPr>
        <w:t>参加学习会人员名单</w:t>
      </w:r>
    </w:p>
    <w:p w14:paraId="29EA1FFC" w14:textId="77777777" w:rsidR="008E5A41" w:rsidRDefault="008E5A41" w:rsidP="008E5A41">
      <w:pPr>
        <w:adjustRightInd w:val="0"/>
        <w:snapToGrid w:val="0"/>
        <w:spacing w:line="540" w:lineRule="exact"/>
        <w:jc w:val="center"/>
        <w:rPr>
          <w:rFonts w:ascii="仿宋_GB2312" w:eastAsia="仿宋_GB2312" w:hint="eastAsia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（35人）</w:t>
      </w:r>
    </w:p>
    <w:p w14:paraId="15D9C617" w14:textId="77777777" w:rsidR="008E5A41" w:rsidRDefault="008E5A41" w:rsidP="008E5A41">
      <w:pPr>
        <w:pStyle w:val="BodyTextFirstIndent2"/>
        <w:spacing w:after="0" w:line="540" w:lineRule="exact"/>
        <w:rPr>
          <w:rFonts w:hint="eastAsia"/>
        </w:rPr>
      </w:pPr>
    </w:p>
    <w:p w14:paraId="5E911507" w14:textId="77777777" w:rsidR="008E5A41" w:rsidRDefault="008E5A41" w:rsidP="008E5A41">
      <w:pPr>
        <w:tabs>
          <w:tab w:val="left" w:pos="4140"/>
        </w:tabs>
        <w:spacing w:line="520" w:lineRule="exact"/>
        <w:rPr>
          <w:rFonts w:ascii="黑体" w:eastAsia="黑体" w:hAnsi="黑体" w:hint="eastAsia"/>
          <w:sz w:val="32"/>
          <w:szCs w:val="32"/>
        </w:rPr>
      </w:pPr>
      <w:proofErr w:type="gramStart"/>
      <w:r>
        <w:rPr>
          <w:rFonts w:ascii="黑体" w:eastAsia="黑体" w:hAnsi="黑体" w:hint="eastAsia"/>
          <w:sz w:val="32"/>
          <w:szCs w:val="32"/>
        </w:rPr>
        <w:t>一</w:t>
      </w:r>
      <w:proofErr w:type="gramEnd"/>
      <w:r>
        <w:rPr>
          <w:rFonts w:ascii="黑体" w:eastAsia="黑体" w:hAnsi="黑体" w:hint="eastAsia"/>
          <w:sz w:val="32"/>
          <w:szCs w:val="32"/>
        </w:rPr>
        <w:t xml:space="preserve"> 、县委理论中心组成员（10人）</w:t>
      </w:r>
    </w:p>
    <w:p w14:paraId="7EE0A1FA" w14:textId="77777777" w:rsidR="008E5A41" w:rsidRDefault="008E5A41" w:rsidP="008E5A41">
      <w:pPr>
        <w:pStyle w:val="0"/>
        <w:widowControl w:val="0"/>
        <w:tabs>
          <w:tab w:val="left" w:pos="7200"/>
        </w:tabs>
        <w:adjustRightInd w:val="0"/>
        <w:spacing w:line="520" w:lineRule="exact"/>
        <w:ind w:left="0"/>
        <w:textAlignment w:val="center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蒋哲文  郭耀峰  朱  辉  王彦锋  刘  超  </w:t>
      </w:r>
    </w:p>
    <w:p w14:paraId="0AB2FE5E" w14:textId="77777777" w:rsidR="008E5A41" w:rsidRDefault="008E5A41" w:rsidP="008E5A41">
      <w:pPr>
        <w:pStyle w:val="0"/>
        <w:widowControl w:val="0"/>
        <w:tabs>
          <w:tab w:val="left" w:pos="7200"/>
        </w:tabs>
        <w:adjustRightInd w:val="0"/>
        <w:spacing w:line="520" w:lineRule="exact"/>
        <w:ind w:left="0"/>
        <w:textAlignment w:val="center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郑  华  马  冬  丁志军  蔡广林  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寇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学文  </w:t>
      </w:r>
    </w:p>
    <w:p w14:paraId="0FD50A15" w14:textId="77777777" w:rsidR="008E5A41" w:rsidRDefault="008E5A41" w:rsidP="008E5A41">
      <w:pPr>
        <w:pStyle w:val="0"/>
        <w:widowControl w:val="0"/>
        <w:tabs>
          <w:tab w:val="left" w:pos="7200"/>
        </w:tabs>
        <w:adjustRightInd w:val="0"/>
        <w:spacing w:line="520" w:lineRule="exact"/>
        <w:ind w:left="0"/>
        <w:textAlignment w:val="center"/>
        <w:rPr>
          <w:rFonts w:ascii="黑体" w:eastAsia="黑体" w:hAnsi="黑体" w:hint="eastAsia"/>
          <w:kern w:val="2"/>
          <w:sz w:val="32"/>
          <w:szCs w:val="32"/>
        </w:rPr>
      </w:pPr>
      <w:r>
        <w:rPr>
          <w:rFonts w:ascii="黑体" w:eastAsia="黑体" w:hAnsi="黑体" w:hint="eastAsia"/>
          <w:kern w:val="2"/>
          <w:sz w:val="32"/>
          <w:szCs w:val="32"/>
        </w:rPr>
        <w:t>二、人大、政府、政协党组成员及其他县处级领导（25人）</w:t>
      </w:r>
    </w:p>
    <w:p w14:paraId="7AF0885D" w14:textId="77777777" w:rsidR="008E5A41" w:rsidRDefault="008E5A41" w:rsidP="008E5A41">
      <w:pPr>
        <w:pStyle w:val="0"/>
        <w:widowControl w:val="0"/>
        <w:tabs>
          <w:tab w:val="left" w:pos="7200"/>
        </w:tabs>
        <w:adjustRightInd w:val="0"/>
        <w:spacing w:line="520" w:lineRule="exact"/>
        <w:ind w:left="0"/>
        <w:jc w:val="left"/>
        <w:textAlignment w:val="center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马长青   毛精明   顾自军   金凤霞   李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维元  冯  斌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       蒋新录   陈东升   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李晓坤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   徐建军   刘  敏  金立栋</w:t>
      </w:r>
    </w:p>
    <w:p w14:paraId="78AC5596" w14:textId="77777777" w:rsidR="008E5A41" w:rsidRDefault="008E5A41" w:rsidP="008E5A41">
      <w:pPr>
        <w:pStyle w:val="0"/>
        <w:widowControl w:val="0"/>
        <w:tabs>
          <w:tab w:val="left" w:pos="7200"/>
        </w:tabs>
        <w:adjustRightInd w:val="0"/>
        <w:spacing w:line="520" w:lineRule="exact"/>
        <w:ind w:left="0"/>
        <w:jc w:val="left"/>
        <w:textAlignment w:val="center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张建丽   张宝华   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谭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  润   李绍峰   韩学强  郭廷武  </w:t>
      </w:r>
    </w:p>
    <w:p w14:paraId="065C5ACD" w14:textId="77777777" w:rsidR="008E5A41" w:rsidRDefault="008E5A41" w:rsidP="008E5A41">
      <w:pPr>
        <w:pStyle w:val="0"/>
        <w:widowControl w:val="0"/>
        <w:tabs>
          <w:tab w:val="left" w:pos="7200"/>
        </w:tabs>
        <w:adjustRightInd w:val="0"/>
        <w:spacing w:line="520" w:lineRule="exact"/>
        <w:ind w:left="320" w:hangingChars="100" w:hanging="320"/>
        <w:jc w:val="left"/>
        <w:textAlignment w:val="center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李志高   赵  虎   马新民   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李占龙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   王胜利  王保定   </w:t>
      </w:r>
    </w:p>
    <w:p w14:paraId="20140EF7" w14:textId="77777777" w:rsidR="008E5A41" w:rsidRDefault="008E5A41" w:rsidP="008E5A41">
      <w:pPr>
        <w:pStyle w:val="0"/>
        <w:widowControl w:val="0"/>
        <w:tabs>
          <w:tab w:val="left" w:pos="7200"/>
        </w:tabs>
        <w:adjustRightInd w:val="0"/>
        <w:spacing w:line="520" w:lineRule="exact"/>
        <w:ind w:left="320" w:hangingChars="100" w:hanging="320"/>
        <w:jc w:val="left"/>
        <w:textAlignment w:val="center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王万宏</w:t>
      </w:r>
    </w:p>
    <w:p w14:paraId="7DADB328" w14:textId="77777777" w:rsidR="008420E9" w:rsidRPr="008E5A41" w:rsidRDefault="008420E9" w:rsidP="008E5A41">
      <w:bookmarkStart w:id="0" w:name="_GoBack"/>
      <w:bookmarkEnd w:id="0"/>
    </w:p>
    <w:sectPr w:rsidR="008420E9" w:rsidRPr="008E5A41" w:rsidSect="006C2D21">
      <w:pgSz w:w="11906" w:h="16838" w:code="9"/>
      <w:pgMar w:top="1418" w:right="1701" w:bottom="1418" w:left="1701" w:header="851" w:footer="1418" w:gutter="0"/>
      <w:cols w:space="425"/>
      <w:docGrid w:linePitch="579" w:charSpace="21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FE2E8" w14:textId="77777777" w:rsidR="003F3127" w:rsidRDefault="003F3127" w:rsidP="006E6280">
      <w:r>
        <w:separator/>
      </w:r>
    </w:p>
  </w:endnote>
  <w:endnote w:type="continuationSeparator" w:id="0">
    <w:p w14:paraId="2C28E442" w14:textId="77777777" w:rsidR="003F3127" w:rsidRDefault="003F3127" w:rsidP="006E6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586B7" w14:textId="77777777" w:rsidR="003F3127" w:rsidRDefault="003F3127" w:rsidP="006E6280">
      <w:r>
        <w:separator/>
      </w:r>
    </w:p>
  </w:footnote>
  <w:footnote w:type="continuationSeparator" w:id="0">
    <w:p w14:paraId="20B27D53" w14:textId="77777777" w:rsidR="003F3127" w:rsidRDefault="003F3127" w:rsidP="006E6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213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22"/>
    <w:rsid w:val="003F3127"/>
    <w:rsid w:val="006C2D21"/>
    <w:rsid w:val="006E6280"/>
    <w:rsid w:val="00795FEA"/>
    <w:rsid w:val="008420E9"/>
    <w:rsid w:val="008E5A41"/>
    <w:rsid w:val="00BE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2399F2-94B4-48BB-954C-59696EA0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1"/>
    <w:qFormat/>
    <w:rsid w:val="006E62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62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62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6280"/>
    <w:rPr>
      <w:sz w:val="18"/>
      <w:szCs w:val="18"/>
    </w:rPr>
  </w:style>
  <w:style w:type="paragraph" w:customStyle="1" w:styleId="21">
    <w:name w:val="正文文本首行缩进 21"/>
    <w:basedOn w:val="a"/>
    <w:qFormat/>
    <w:rsid w:val="006E6280"/>
    <w:pPr>
      <w:spacing w:after="120"/>
      <w:ind w:leftChars="200" w:left="420" w:firstLineChars="200" w:firstLine="420"/>
    </w:pPr>
  </w:style>
  <w:style w:type="paragraph" w:customStyle="1" w:styleId="0">
    <w:name w:val="0"/>
    <w:basedOn w:val="a"/>
    <w:qFormat/>
    <w:rsid w:val="006E6280"/>
    <w:pPr>
      <w:widowControl/>
      <w:snapToGrid w:val="0"/>
      <w:spacing w:line="365" w:lineRule="atLeast"/>
      <w:ind w:left="1"/>
    </w:pPr>
    <w:rPr>
      <w:kern w:val="0"/>
      <w:sz w:val="20"/>
      <w:szCs w:val="20"/>
    </w:rPr>
  </w:style>
  <w:style w:type="paragraph" w:customStyle="1" w:styleId="BodyTextFirstIndent2">
    <w:name w:val="Body Text First Indent 2"/>
    <w:basedOn w:val="a"/>
    <w:qFormat/>
    <w:rsid w:val="008E5A41"/>
    <w:pPr>
      <w:spacing w:after="120"/>
      <w:ind w:leftChars="200" w:left="420"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NX NEWS</dc:creator>
  <cp:keywords/>
  <dc:description/>
  <cp:lastModifiedBy>NX NEWS</cp:lastModifiedBy>
  <cp:revision>3</cp:revision>
  <dcterms:created xsi:type="dcterms:W3CDTF">2021-03-19T03:10:00Z</dcterms:created>
  <dcterms:modified xsi:type="dcterms:W3CDTF">2021-03-19T03:13:00Z</dcterms:modified>
</cp:coreProperties>
</file>